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03-06/2024/2706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— г. Луганск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27.05.2024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— г. Луганск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6913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03-06/2024/2706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